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275B7" w:rsidRPr="0090117C">
        <w:rPr>
          <w:rFonts w:eastAsia="Calibri"/>
          <w:sz w:val="22"/>
          <w:szCs w:val="21"/>
          <w:lang w:eastAsia="en-US"/>
        </w:rPr>
        <w:t>БАСТАЕВ АНДРЕЙ НИКОЛАЕВИЧ</w:t>
      </w:r>
      <w:r w:rsidR="00E2492F"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37665E">
        <w:t>"</w:t>
      </w:r>
      <w:proofErr w:type="spellStart"/>
      <w:r w:rsidR="00B275B7" w:rsidRPr="0090117C">
        <w:rPr>
          <w:rFonts w:eastAsia="Calibri"/>
          <w:sz w:val="22"/>
          <w:szCs w:val="21"/>
          <w:lang w:eastAsia="en-US"/>
        </w:rPr>
        <w:t>Саур</w:t>
      </w:r>
      <w:proofErr w:type="spellEnd"/>
      <w:r w:rsidR="00B275B7" w:rsidRPr="0090117C">
        <w:rPr>
          <w:rFonts w:eastAsia="Calibri"/>
          <w:sz w:val="22"/>
          <w:szCs w:val="21"/>
          <w:lang w:eastAsia="en-US"/>
        </w:rPr>
        <w:t xml:space="preserve"> </w:t>
      </w:r>
      <w:proofErr w:type="spellStart"/>
      <w:r w:rsidR="00B275B7" w:rsidRPr="0090117C">
        <w:rPr>
          <w:rFonts w:eastAsia="Calibri"/>
          <w:sz w:val="22"/>
          <w:szCs w:val="21"/>
          <w:lang w:eastAsia="en-US"/>
        </w:rPr>
        <w:t>Investment</w:t>
      </w:r>
      <w:proofErr w:type="spellEnd"/>
      <w:r w:rsidR="0037665E">
        <w:t>"</w:t>
      </w:r>
      <w:bookmarkEnd w:id="0"/>
      <w:r w:rsidR="0037665E">
        <w:rPr>
          <w:rFonts w:eastAsia="Calibri"/>
          <w:sz w:val="22"/>
          <w:szCs w:val="21"/>
          <w:lang w:val="kk-KZ" w:eastAsia="en-US"/>
        </w:rPr>
        <w:t xml:space="preserve"> </w:t>
      </w:r>
      <w:r w:rsidR="008B4139">
        <w:rPr>
          <w:rFonts w:eastAsia="Calibri"/>
          <w:sz w:val="22"/>
          <w:szCs w:val="21"/>
          <w:lang w:val="kk-KZ" w:eastAsia="en-US"/>
        </w:rPr>
        <w:t>ЖШС</w:t>
      </w:r>
      <w:r w:rsidRPr="009D42B6">
        <w:rPr>
          <w:sz w:val="24"/>
          <w:szCs w:val="24"/>
        </w:rPr>
        <w:t xml:space="preserve"> БСН/ЖСН: </w:t>
      </w:r>
      <w:r w:rsidR="00B275B7" w:rsidRPr="0090117C">
        <w:rPr>
          <w:rFonts w:eastAsia="Calibri"/>
          <w:sz w:val="22"/>
          <w:szCs w:val="21"/>
          <w:lang w:eastAsia="en-US"/>
        </w:rPr>
        <w:t>060540013882</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8544B1">
        <w:rPr>
          <w:b/>
          <w:sz w:val="24"/>
          <w:szCs w:val="24"/>
          <w:lang w:val="kk-KZ"/>
        </w:rPr>
        <w:t>1</w:t>
      </w:r>
      <w:r w:rsidR="00B275B7">
        <w:rPr>
          <w:b/>
          <w:sz w:val="24"/>
          <w:szCs w:val="24"/>
          <w:lang w:val="kk-KZ"/>
        </w:rPr>
        <w:t>5</w:t>
      </w:r>
      <w:r w:rsidR="001631D3">
        <w:rPr>
          <w:b/>
          <w:sz w:val="24"/>
          <w:szCs w:val="24"/>
        </w:rPr>
        <w:t>.0</w:t>
      </w:r>
      <w:r w:rsidR="00E855D2">
        <w:rPr>
          <w:b/>
          <w:sz w:val="24"/>
          <w:szCs w:val="24"/>
        </w:rPr>
        <w:t>4</w:t>
      </w:r>
      <w:r w:rsidR="001631D3">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31D3"/>
    <w:rsid w:val="00165B2F"/>
    <w:rsid w:val="001702C8"/>
    <w:rsid w:val="00171907"/>
    <w:rsid w:val="00191522"/>
    <w:rsid w:val="001D6033"/>
    <w:rsid w:val="001E38E0"/>
    <w:rsid w:val="001E395D"/>
    <w:rsid w:val="001E5C29"/>
    <w:rsid w:val="002028A9"/>
    <w:rsid w:val="00211467"/>
    <w:rsid w:val="002116A2"/>
    <w:rsid w:val="00215C75"/>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665E"/>
    <w:rsid w:val="00377CFA"/>
    <w:rsid w:val="00380898"/>
    <w:rsid w:val="00394EAB"/>
    <w:rsid w:val="003C34BE"/>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4B1"/>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275B7"/>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2492F"/>
    <w:rsid w:val="00E44DDD"/>
    <w:rsid w:val="00E855D2"/>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2016-03-18T14:55:00Z</dcterms:created>
  <dcterms:modified xsi:type="dcterms:W3CDTF">2016-03-18T14:55:00Z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